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13" w:rsidRDefault="004F0F13" w:rsidP="004F0F13">
      <w:pPr>
        <w:snapToGrid w:val="0"/>
        <w:jc w:val="center"/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</w:pPr>
      <w:r w:rsidRPr="00306D88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2018年河南省教育综合改革项目汇总表</w:t>
      </w:r>
    </w:p>
    <w:p w:rsidR="0077176E" w:rsidRDefault="0077176E" w:rsidP="004F0F13">
      <w:pPr>
        <w:spacing w:line="400" w:lineRule="exact"/>
        <w:jc w:val="center"/>
        <w:rPr>
          <w:rFonts w:ascii="仿宋_GB2312" w:hAnsi="Times New Roman" w:hint="eastAsia"/>
          <w:color w:val="000000"/>
          <w:kern w:val="0"/>
          <w:sz w:val="28"/>
          <w:szCs w:val="28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00"/>
        <w:gridCol w:w="3261"/>
        <w:gridCol w:w="3260"/>
        <w:gridCol w:w="2835"/>
      </w:tblGrid>
      <w:tr w:rsidR="0077176E" w:rsidRPr="00442AF7" w:rsidTr="00223CA0">
        <w:trPr>
          <w:trHeight w:hRule="exact" w:val="851"/>
        </w:trPr>
        <w:tc>
          <w:tcPr>
            <w:tcW w:w="1277" w:type="dxa"/>
            <w:shd w:val="clear" w:color="auto" w:fill="auto"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改革主要内容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黑体" w:eastAsia="黑体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黑体" w:eastAsia="黑体" w:hAnsi="Times New Roman" w:hint="eastAsia"/>
                <w:color w:val="000000"/>
                <w:kern w:val="0"/>
                <w:sz w:val="28"/>
                <w:szCs w:val="28"/>
              </w:rPr>
              <w:t>预计成果形成时间</w:t>
            </w:r>
          </w:p>
        </w:tc>
      </w:tr>
      <w:tr w:rsidR="0077176E" w:rsidRPr="00442AF7" w:rsidTr="00223CA0">
        <w:trPr>
          <w:trHeight w:hRule="exact" w:val="851"/>
        </w:trPr>
        <w:tc>
          <w:tcPr>
            <w:tcW w:w="1277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176E" w:rsidRPr="00442AF7" w:rsidTr="00223CA0">
        <w:trPr>
          <w:trHeight w:hRule="exact" w:val="937"/>
        </w:trPr>
        <w:tc>
          <w:tcPr>
            <w:tcW w:w="1277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7176E" w:rsidRPr="00442AF7" w:rsidTr="00223CA0">
        <w:trPr>
          <w:trHeight w:hRule="exact" w:val="937"/>
        </w:trPr>
        <w:tc>
          <w:tcPr>
            <w:tcW w:w="1277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center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7176E" w:rsidRPr="00306D88" w:rsidRDefault="0077176E" w:rsidP="00223CA0">
            <w:pPr>
              <w:widowControl/>
              <w:jc w:val="left"/>
              <w:rPr>
                <w:rFonts w:ascii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176E" w:rsidRDefault="0077176E" w:rsidP="004F0F13">
      <w:pPr>
        <w:ind w:firstLineChars="200" w:firstLine="560"/>
        <w:rPr>
          <w:rFonts w:ascii="仿宋_GB2312" w:hAnsi="Times New Roman" w:hint="eastAsia"/>
          <w:color w:val="000000"/>
          <w:kern w:val="0"/>
          <w:sz w:val="28"/>
          <w:szCs w:val="24"/>
        </w:rPr>
      </w:pPr>
      <w:r w:rsidRPr="00306D88">
        <w:rPr>
          <w:rFonts w:ascii="仿宋_GB2312" w:hAnsi="Times New Roman" w:hint="eastAsia"/>
          <w:color w:val="000000"/>
          <w:kern w:val="0"/>
          <w:sz w:val="28"/>
          <w:szCs w:val="28"/>
        </w:rPr>
        <w:t>填表单位：（公章）                                          填表时间：  2018年   月  日</w:t>
      </w:r>
    </w:p>
    <w:p w:rsidR="004F0F13" w:rsidRPr="00306D88" w:rsidRDefault="004F0F13" w:rsidP="004F0F13">
      <w:pPr>
        <w:ind w:firstLineChars="200" w:firstLine="560"/>
        <w:rPr>
          <w:rFonts w:ascii="仿宋_GB2312" w:hAnsi="Times New Roman"/>
          <w:color w:val="000000"/>
          <w:kern w:val="0"/>
          <w:sz w:val="28"/>
          <w:szCs w:val="24"/>
        </w:rPr>
      </w:pP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项目单位联系人：                                 联系电话：</w:t>
      </w:r>
    </w:p>
    <w:p w:rsidR="003762BA" w:rsidRPr="004F0F13" w:rsidRDefault="004F0F13" w:rsidP="004F0F13">
      <w:pPr>
        <w:ind w:firstLineChars="200" w:firstLine="560"/>
      </w:pPr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填表注意事项：1、申报开展的综合改革项目以试点实施的单体项目为主；2、填报的项目</w:t>
      </w:r>
      <w:proofErr w:type="gramStart"/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须能够</w:t>
      </w:r>
      <w:proofErr w:type="gramEnd"/>
      <w:r w:rsidRPr="00306D88">
        <w:rPr>
          <w:rFonts w:ascii="仿宋_GB2312" w:hAnsi="Times New Roman" w:hint="eastAsia"/>
          <w:color w:val="000000"/>
          <w:kern w:val="0"/>
          <w:sz w:val="28"/>
          <w:szCs w:val="24"/>
        </w:rPr>
        <w:t>形成明确的改革成果；3、预计成果形成时间最迟为2019年6月底前；4、预期成果可为出台的相关文件、形成具有推广价值的改革经验、提高管理工作效率等，完成标志一般为出台改革文件、印发实施方案等。</w:t>
      </w:r>
      <w:bookmarkStart w:id="0" w:name="_GoBack"/>
      <w:bookmarkEnd w:id="0"/>
    </w:p>
    <w:sectPr w:rsidR="003762BA" w:rsidRPr="004F0F13" w:rsidSect="004F0F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B3" w:rsidRDefault="004616B3" w:rsidP="004F0F13">
      <w:r>
        <w:separator/>
      </w:r>
    </w:p>
  </w:endnote>
  <w:endnote w:type="continuationSeparator" w:id="0">
    <w:p w:rsidR="004616B3" w:rsidRDefault="004616B3" w:rsidP="004F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B3" w:rsidRDefault="004616B3" w:rsidP="004F0F13">
      <w:r>
        <w:separator/>
      </w:r>
    </w:p>
  </w:footnote>
  <w:footnote w:type="continuationSeparator" w:id="0">
    <w:p w:rsidR="004616B3" w:rsidRDefault="004616B3" w:rsidP="004F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3F"/>
    <w:rsid w:val="003762BA"/>
    <w:rsid w:val="004616B3"/>
    <w:rsid w:val="004F0F13"/>
    <w:rsid w:val="0050343D"/>
    <w:rsid w:val="0077176E"/>
    <w:rsid w:val="00E5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13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4F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F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F1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F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13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4F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F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F1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F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2018-06-01T07:58:00Z</dcterms:created>
  <dcterms:modified xsi:type="dcterms:W3CDTF">2018-06-01T08:01:00Z</dcterms:modified>
</cp:coreProperties>
</file>